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 INTERNET OF THINGS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hd w:fill="ffffff" w:val="clear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Pertemuan 11</w:t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hd w:fill="ffffff" w:val="clear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42h9eeucikq" w:id="1"/>
      <w:bookmarkEnd w:id="1"/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rtl w:val="0"/>
          </w:rPr>
          <w:t xml:space="preserve">Instalasi IoT platform</w:t>
        </w:r>
      </w:hyperlink>
      <w:r w:rsidDel="00000000" w:rsidR="00000000" w:rsidRPr="00000000">
        <w:rPr>
          <w:rFonts w:ascii="Roboto" w:cs="Roboto" w:eastAsia="Roboto" w:hAnsi="Roboto"/>
          <w:b w:val="1"/>
          <w:color w:val="343a40"/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554000" cy="16590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000" cy="165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Dosen Pengampu :</w:t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Noprianto, S.Kom., M.Eng</w:t>
      </w:r>
    </w:p>
    <w:p w:rsidR="00000000" w:rsidDel="00000000" w:rsidP="00000000" w:rsidRDefault="00000000" w:rsidRPr="00000000" w14:paraId="00000007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Oleh:</w:t>
      </w:r>
    </w:p>
    <w:p w:rsidR="00000000" w:rsidDel="00000000" w:rsidP="00000000" w:rsidRDefault="00000000" w:rsidRPr="00000000" w14:paraId="00000009">
      <w:pPr>
        <w:spacing w:after="240" w:before="240" w:line="360" w:lineRule="auto"/>
        <w:ind w:left="24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Devi Puspitasari</w:t>
        <w:tab/>
        <w:tab/>
        <w:t xml:space="preserve">1941720048       </w:t>
      </w:r>
    </w:p>
    <w:p w:rsidR="00000000" w:rsidDel="00000000" w:rsidP="00000000" w:rsidRDefault="00000000" w:rsidRPr="00000000" w14:paraId="0000000A">
      <w:pPr>
        <w:spacing w:after="240" w:before="240" w:line="360" w:lineRule="auto"/>
        <w:ind w:left="24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Fathin Naufaliya</w:t>
        <w:tab/>
        <w:tab/>
        <w:t xml:space="preserve">2041723015</w:t>
      </w:r>
    </w:p>
    <w:p w:rsidR="00000000" w:rsidDel="00000000" w:rsidP="00000000" w:rsidRDefault="00000000" w:rsidRPr="00000000" w14:paraId="0000000B">
      <w:pPr>
        <w:spacing w:after="240" w:before="240" w:line="360" w:lineRule="auto"/>
        <w:ind w:left="2440" w:hanging="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Fitri Mutiara Devi</w:t>
        <w:tab/>
        <w:tab/>
        <w:t xml:space="preserve">1941720016</w:t>
      </w:r>
    </w:p>
    <w:p w:rsidR="00000000" w:rsidDel="00000000" w:rsidP="00000000" w:rsidRDefault="00000000" w:rsidRPr="00000000" w14:paraId="0000000C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PROGRAM STUDI TEKNIK INFORMATIKA</w:t>
      </w:r>
    </w:p>
    <w:p w:rsidR="00000000" w:rsidDel="00000000" w:rsidP="00000000" w:rsidRDefault="00000000" w:rsidRPr="00000000" w14:paraId="0000000E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JURUSAN TEKNOLOGI INFORMASI</w:t>
      </w:r>
    </w:p>
    <w:p w:rsidR="00000000" w:rsidDel="00000000" w:rsidP="00000000" w:rsidRDefault="00000000" w:rsidRPr="00000000" w14:paraId="0000000F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POLITEKNIK NEGERI MALANG</w:t>
      </w:r>
    </w:p>
    <w:p w:rsidR="00000000" w:rsidDel="00000000" w:rsidP="00000000" w:rsidRDefault="00000000" w:rsidRPr="00000000" w14:paraId="00000010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2022</w:t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hd w:fill="ffffff" w:val="clear"/>
        <w:spacing w:after="520" w:before="760" w:lineRule="auto"/>
        <w:rPr>
          <w:rFonts w:ascii="Times New Roman" w:cs="Times New Roman" w:eastAsia="Times New Roman" w:hAnsi="Times New Roman"/>
          <w:b w:val="1"/>
          <w:color w:val="333333"/>
          <w:sz w:val="40"/>
          <w:szCs w:val="40"/>
        </w:rPr>
      </w:pPr>
      <w:bookmarkStart w:colFirst="0" w:colLast="0" w:name="_kf1kgcwtoa9z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40"/>
          <w:szCs w:val="40"/>
          <w:rtl w:val="0"/>
        </w:rPr>
        <w:t xml:space="preserve">Praktikum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hd w:fill="ffffff" w:val="clear"/>
        <w:spacing w:after="340" w:before="500" w:lineRule="auto"/>
        <w:rPr>
          <w:rFonts w:ascii="Times New Roman" w:cs="Times New Roman" w:eastAsia="Times New Roman" w:hAnsi="Times New Roman"/>
          <w:b w:val="1"/>
          <w:color w:val="333333"/>
          <w:sz w:val="32"/>
          <w:szCs w:val="32"/>
        </w:rPr>
      </w:pPr>
      <w:bookmarkStart w:colFirst="0" w:colLast="0" w:name="_hnxt2hbh4f9g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rtl w:val="0"/>
        </w:rPr>
        <w:t xml:space="preserve">1. Install Node-RED Oracle Cloud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2484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6953" l="0" r="0" t="54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b w:val="1"/>
          <w:color w:val="333333"/>
          <w:sz w:val="32"/>
          <w:szCs w:val="32"/>
        </w:rPr>
      </w:pPr>
      <w:bookmarkStart w:colFirst="0" w:colLast="0" w:name="_9lxiyjaezmc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hrxcx6bssad4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rtl w:val="0"/>
        </w:rPr>
        <w:t xml:space="preserve">2. Sample Node-Red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76494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9563" l="0" r="0" t="4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4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43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1002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29599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10464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1462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0029" l="0" r="0" t="58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6294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6329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648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81999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6033" l="0" r="0" t="45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95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5014" l="0" r="0" t="53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2009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5443" l="0" r="0" t="40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Pertanyaan :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hd w:fill="ffffff" w:val="clear"/>
        <w:spacing w:after="0" w:line="36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Tambahkan kembali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shd w:fill="f7f7f7" w:val="clear"/>
          <w:rtl w:val="0"/>
        </w:rPr>
        <w:t xml:space="preserve">node function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shd w:fill="f7f7f7" w:val="clear"/>
          <w:rtl w:val="0"/>
        </w:rPr>
        <w:t xml:space="preserve">node debug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, yang masing-masing fungsinya adalah untuk memfilter dimana movie yang akan tampil hanya movie dengan tahun &gt; 2000 dan untuk menampilkan data filter tersebut.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Flow dan output pada debug dapat dilihat seperti berikut ini</w:t>
      </w:r>
    </w:p>
    <w:p w:rsidR="00000000" w:rsidDel="00000000" w:rsidP="00000000" w:rsidRDefault="00000000" w:rsidRPr="00000000" w14:paraId="0000003B">
      <w:pPr>
        <w:shd w:fill="ffffff" w:val="clear"/>
        <w:spacing w:after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Jawab : 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node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648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node debug</w:t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87247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7215" l="0" r="0" t="37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210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6194" l="0" r="0" t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862949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6329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hd w:fill="ffffff" w:val="clear"/>
        <w:spacing w:after="0" w:before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36"/>
          <w:szCs w:val="36"/>
        </w:rPr>
      </w:pPr>
      <w:bookmarkStart w:colFirst="0" w:colLast="0" w:name="_xag2wzog7qqy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hd w:fill="ffffff" w:val="clear"/>
        <w:spacing w:after="0" w:before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40"/>
          <w:szCs w:val="40"/>
        </w:rPr>
      </w:pPr>
      <w:bookmarkStart w:colFirst="0" w:colLast="0" w:name="_a30ryr1p5l4v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40"/>
          <w:szCs w:val="40"/>
          <w:rtl w:val="0"/>
        </w:rPr>
        <w:t xml:space="preserve">Tugas</w:t>
      </w:r>
    </w:p>
    <w:p w:rsidR="00000000" w:rsidDel="00000000" w:rsidP="00000000" w:rsidRDefault="00000000" w:rsidRPr="00000000" w14:paraId="00000046">
      <w:pPr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Buatlah sebuah flow yang digunakan untuk menentukan sebuah kondisi temperatur dingin, normal, dan panas. Terdapat 3 node inject masing-masing sebagai berikut;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pertama diklik akan muncul di panel debug menampilkan dingin, lewatkan nilai 5 pada node inject pertama.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kedua diklik akan muncul di panel debug menampilkan normal, lewatkan nilai 25 pada node inject kedua.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ketiga diklik akan muncul di panel debug menampilkan panas, lewatkan nilai 50 pada node inject ketiga.</w:t>
      </w:r>
    </w:p>
    <w:p w:rsidR="00000000" w:rsidDel="00000000" w:rsidP="00000000" w:rsidRDefault="00000000" w:rsidRPr="00000000" w14:paraId="0000004A">
      <w:pPr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Perhatian keluaran pada panel debug di bawah ini, itu output yang diharapkan.</w:t>
      </w:r>
    </w:p>
    <w:p w:rsidR="00000000" w:rsidDel="00000000" w:rsidP="00000000" w:rsidRDefault="00000000" w:rsidRPr="00000000" w14:paraId="0000004B">
      <w:pPr>
        <w:shd w:fill="ffffff" w:val="clear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2933700" cy="2209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08.6614173228347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0.png"/><Relationship Id="rId24" Type="http://schemas.openxmlformats.org/officeDocument/2006/relationships/image" Target="media/image7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8.png"/><Relationship Id="rId25" Type="http://schemas.openxmlformats.org/officeDocument/2006/relationships/image" Target="media/image21.png"/><Relationship Id="rId28" Type="http://schemas.openxmlformats.org/officeDocument/2006/relationships/image" Target="media/image15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lmsslc.polinema.ac.id/course/view.php?id=4462#section-11" TargetMode="External"/><Relationship Id="rId29" Type="http://schemas.openxmlformats.org/officeDocument/2006/relationships/image" Target="media/image20.png"/><Relationship Id="rId7" Type="http://schemas.openxmlformats.org/officeDocument/2006/relationships/image" Target="media/image1.png"/><Relationship Id="rId8" Type="http://schemas.openxmlformats.org/officeDocument/2006/relationships/image" Target="media/image11.png"/><Relationship Id="rId30" Type="http://schemas.openxmlformats.org/officeDocument/2006/relationships/image" Target="media/image24.png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18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19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